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FA" w:rsidRPr="00A56DEB" w:rsidRDefault="00FA6482" w:rsidP="00FA6482">
      <w:pPr>
        <w:jc w:val="center"/>
        <w:rPr>
          <w:rFonts w:ascii="Bookman Old Style" w:hAnsi="Bookman Old Style"/>
          <w:b/>
          <w:sz w:val="48"/>
          <w:szCs w:val="48"/>
        </w:rPr>
      </w:pPr>
      <w:r w:rsidRPr="00A56DEB">
        <w:rPr>
          <w:rFonts w:ascii="Bookman Old Style" w:hAnsi="Bookman Old Style"/>
          <w:b/>
          <w:sz w:val="48"/>
          <w:szCs w:val="48"/>
        </w:rPr>
        <w:t>SECURITY DEPARTMENT</w:t>
      </w:r>
    </w:p>
    <w:p w:rsidR="00FA6482" w:rsidRPr="00A56DEB" w:rsidRDefault="00FA6482" w:rsidP="00FA6482">
      <w:pPr>
        <w:jc w:val="center"/>
        <w:rPr>
          <w:rFonts w:ascii="Bookman Old Style" w:hAnsi="Bookman Old Style"/>
          <w:b/>
          <w:sz w:val="28"/>
          <w:szCs w:val="28"/>
          <w:u w:val="single"/>
        </w:rPr>
      </w:pPr>
      <w:r w:rsidRPr="00A56DEB">
        <w:rPr>
          <w:rFonts w:ascii="Bookman Old Style" w:hAnsi="Bookman Old Style"/>
          <w:b/>
          <w:sz w:val="28"/>
          <w:szCs w:val="28"/>
          <w:u w:val="single"/>
        </w:rPr>
        <w:t>FORMER HEADS OF DEPARTMENTS</w:t>
      </w:r>
    </w:p>
    <w:p w:rsidR="00FA6482" w:rsidRDefault="00FA6482" w:rsidP="00FA6482">
      <w:r>
        <w:t xml:space="preserve">                                                        </w:t>
      </w:r>
    </w:p>
    <w:p w:rsidR="00FA6482" w:rsidRPr="00FA6482" w:rsidRDefault="00FA6482" w:rsidP="00FA6482">
      <w:pPr>
        <w:rPr>
          <w:rFonts w:ascii="Bookman Old Style" w:hAnsi="Bookman Old Style"/>
          <w:sz w:val="28"/>
          <w:szCs w:val="28"/>
        </w:rPr>
      </w:pPr>
      <w:r w:rsidRPr="00FA6482">
        <w:rPr>
          <w:rFonts w:ascii="Bookman Old Style" w:eastAsia="Times New Roman" w:hAnsi="Bookman Old Style" w:cs="Arial"/>
          <w:b/>
          <w:bCs/>
          <w:color w:val="2F3746"/>
          <w:sz w:val="28"/>
          <w:szCs w:val="28"/>
        </w:rPr>
        <w:t xml:space="preserve">Mr. Wilfred </w:t>
      </w:r>
      <w:proofErr w:type="spellStart"/>
      <w:r w:rsidRPr="00FA6482">
        <w:rPr>
          <w:rFonts w:ascii="Bookman Old Style" w:eastAsia="Times New Roman" w:hAnsi="Bookman Old Style" w:cs="Arial"/>
          <w:b/>
          <w:bCs/>
          <w:color w:val="2F3746"/>
          <w:sz w:val="28"/>
          <w:szCs w:val="28"/>
        </w:rPr>
        <w:t>Wahome</w:t>
      </w:r>
      <w:proofErr w:type="spellEnd"/>
    </w:p>
    <w:p w:rsidR="00FA6482" w:rsidRDefault="00FA6482" w:rsidP="00FA6482">
      <w:pPr>
        <w:shd w:val="clear" w:color="auto" w:fill="FFFFFF"/>
        <w:spacing w:before="100" w:beforeAutospacing="1" w:after="100" w:afterAutospacing="1" w:line="240" w:lineRule="auto"/>
        <w:rPr>
          <w:rFonts w:ascii="Arial" w:eastAsia="Times New Roman" w:hAnsi="Arial" w:cs="Arial"/>
          <w:color w:val="2F3746"/>
          <w:sz w:val="19"/>
          <w:szCs w:val="19"/>
        </w:rPr>
      </w:pPr>
      <w:r>
        <w:rPr>
          <w:rFonts w:ascii="Arial" w:eastAsia="Times New Roman" w:hAnsi="Arial" w:cs="Arial"/>
          <w:noProof/>
          <w:color w:val="2F3746"/>
          <w:sz w:val="19"/>
          <w:szCs w:val="19"/>
        </w:rPr>
        <w:drawing>
          <wp:inline distT="0" distB="0" distL="0" distR="0">
            <wp:extent cx="3200400" cy="3248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jpg"/>
                    <pic:cNvPicPr/>
                  </pic:nvPicPr>
                  <pic:blipFill>
                    <a:blip r:embed="rId5">
                      <a:extLst>
                        <a:ext uri="{28A0092B-C50C-407E-A947-70E740481C1C}">
                          <a14:useLocalDpi xmlns:a14="http://schemas.microsoft.com/office/drawing/2010/main" val="0"/>
                        </a:ext>
                      </a:extLst>
                    </a:blip>
                    <a:stretch>
                      <a:fillRect/>
                    </a:stretch>
                  </pic:blipFill>
                  <pic:spPr>
                    <a:xfrm>
                      <a:off x="0" y="0"/>
                      <a:ext cx="3200400" cy="3248025"/>
                    </a:xfrm>
                    <a:prstGeom prst="rect">
                      <a:avLst/>
                    </a:prstGeom>
                  </pic:spPr>
                </pic:pic>
              </a:graphicData>
            </a:graphic>
          </wp:inline>
        </w:drawing>
      </w:r>
    </w:p>
    <w:p w:rsidR="00D37EA5" w:rsidRPr="003B19D5" w:rsidRDefault="00FA6482" w:rsidP="00D37EA5">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FA6482">
        <w:rPr>
          <w:rFonts w:ascii="Bookman Old Style" w:eastAsia="Times New Roman" w:hAnsi="Bookman Old Style" w:cs="Arial"/>
          <w:color w:val="2F3746"/>
          <w:sz w:val="24"/>
          <w:szCs w:val="24"/>
        </w:rPr>
        <w:t xml:space="preserve">Mr. Wilfred </w:t>
      </w:r>
      <w:proofErr w:type="spellStart"/>
      <w:r w:rsidRPr="00FA6482">
        <w:rPr>
          <w:rFonts w:ascii="Bookman Old Style" w:eastAsia="Times New Roman" w:hAnsi="Bookman Old Style" w:cs="Arial"/>
          <w:color w:val="2F3746"/>
          <w:sz w:val="24"/>
          <w:szCs w:val="24"/>
        </w:rPr>
        <w:t>Wahome</w:t>
      </w:r>
      <w:proofErr w:type="spellEnd"/>
      <w:r w:rsidRPr="00FA6482">
        <w:rPr>
          <w:rFonts w:ascii="Bookman Old Style" w:eastAsia="Times New Roman" w:hAnsi="Bookman Old Style" w:cs="Arial"/>
          <w:color w:val="2F3746"/>
          <w:sz w:val="24"/>
          <w:szCs w:val="24"/>
        </w:rPr>
        <w:t xml:space="preserve"> was the Director, Security &amp; Safety Services from </w:t>
      </w:r>
      <w:r w:rsidRPr="00FA6482">
        <w:rPr>
          <w:rFonts w:ascii="Bookman Old Style" w:eastAsia="Times New Roman" w:hAnsi="Bookman Old Style" w:cs="Arial"/>
          <w:b/>
          <w:color w:val="2F3746"/>
          <w:sz w:val="24"/>
          <w:szCs w:val="24"/>
        </w:rPr>
        <w:t>2001</w:t>
      </w:r>
      <w:r w:rsidRPr="00FA6482">
        <w:rPr>
          <w:rFonts w:ascii="Bookman Old Style" w:eastAsia="Times New Roman" w:hAnsi="Bookman Old Style" w:cs="Arial"/>
          <w:color w:val="2F3746"/>
          <w:sz w:val="24"/>
          <w:szCs w:val="24"/>
        </w:rPr>
        <w:t xml:space="preserve"> to </w:t>
      </w:r>
      <w:r w:rsidRPr="00FA6482">
        <w:rPr>
          <w:rFonts w:ascii="Bookman Old Style" w:eastAsia="Times New Roman" w:hAnsi="Bookman Old Style" w:cs="Arial"/>
          <w:b/>
          <w:color w:val="2F3746"/>
          <w:sz w:val="24"/>
          <w:szCs w:val="24"/>
        </w:rPr>
        <w:t>2019</w:t>
      </w:r>
      <w:r w:rsidRPr="00FA6482">
        <w:rPr>
          <w:rFonts w:ascii="Bookman Old Style" w:eastAsia="Times New Roman" w:hAnsi="Bookman Old Style" w:cs="Arial"/>
          <w:color w:val="2F3746"/>
          <w:sz w:val="24"/>
          <w:szCs w:val="24"/>
        </w:rPr>
        <w:t>.</w:t>
      </w:r>
    </w:p>
    <w:p w:rsidR="00D37EA5" w:rsidRPr="003B19D5" w:rsidRDefault="00EA0F76" w:rsidP="00D37EA5">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3B19D5">
        <w:rPr>
          <w:rFonts w:ascii="Bookman Old Style" w:eastAsia="Times New Roman" w:hAnsi="Bookman Old Style" w:cs="Arial"/>
          <w:color w:val="2F3746"/>
          <w:sz w:val="24"/>
          <w:szCs w:val="24"/>
        </w:rPr>
        <w:t>During his tenure, the department was elevated to a directorate</w:t>
      </w:r>
      <w:r w:rsidR="00AA11F3">
        <w:rPr>
          <w:rFonts w:ascii="Bookman Old Style" w:eastAsia="Times New Roman" w:hAnsi="Bookman Old Style" w:cs="Arial"/>
          <w:color w:val="2F3746"/>
          <w:sz w:val="24"/>
          <w:szCs w:val="24"/>
        </w:rPr>
        <w:t xml:space="preserve"> from a department</w:t>
      </w:r>
      <w:r w:rsidRPr="003B19D5">
        <w:rPr>
          <w:rFonts w:ascii="Bookman Old Style" w:eastAsia="Times New Roman" w:hAnsi="Bookman Old Style" w:cs="Arial"/>
          <w:color w:val="2F3746"/>
          <w:sz w:val="24"/>
          <w:szCs w:val="24"/>
        </w:rPr>
        <w:t>.</w:t>
      </w:r>
      <w:r w:rsidR="00C2769B" w:rsidRPr="003B19D5">
        <w:rPr>
          <w:rFonts w:ascii="Bookman Old Style" w:eastAsia="Times New Roman" w:hAnsi="Bookman Old Style" w:cs="Arial"/>
          <w:color w:val="2F3746"/>
          <w:sz w:val="24"/>
          <w:szCs w:val="24"/>
        </w:rPr>
        <w:t xml:space="preserve"> He digitalized security systems by installing CCTV system in various buildings in the University, as well as digital radio communication. He ensured that security officers were regularly trained to keep u</w:t>
      </w:r>
      <w:bookmarkStart w:id="0" w:name="_GoBack"/>
      <w:bookmarkEnd w:id="0"/>
      <w:r w:rsidR="00C2769B" w:rsidRPr="003B19D5">
        <w:rPr>
          <w:rFonts w:ascii="Bookman Old Style" w:eastAsia="Times New Roman" w:hAnsi="Bookman Old Style" w:cs="Arial"/>
          <w:color w:val="2F3746"/>
          <w:sz w:val="24"/>
          <w:szCs w:val="24"/>
        </w:rPr>
        <w:t>p with emerging crime trends. He ensured that security officers were adequately kitted and their morale boosted.</w:t>
      </w:r>
      <w:r w:rsidR="00500489" w:rsidRPr="003B19D5">
        <w:rPr>
          <w:rFonts w:ascii="Bookman Old Style" w:eastAsia="Times New Roman" w:hAnsi="Bookman Old Style" w:cs="Arial"/>
          <w:color w:val="2F3746"/>
          <w:sz w:val="24"/>
          <w:szCs w:val="24"/>
        </w:rPr>
        <w:t xml:space="preserve"> It is during his time that the University outsourced security services to adequately cover the whole university due to a shortage in the number of </w:t>
      </w:r>
      <w:r w:rsidR="0068293E">
        <w:rPr>
          <w:rFonts w:ascii="Bookman Old Style" w:eastAsia="Times New Roman" w:hAnsi="Bookman Old Style" w:cs="Arial"/>
          <w:color w:val="2F3746"/>
          <w:sz w:val="24"/>
          <w:szCs w:val="24"/>
        </w:rPr>
        <w:t>security personnel after retrenchment</w:t>
      </w:r>
      <w:r w:rsidR="00500489" w:rsidRPr="003B19D5">
        <w:rPr>
          <w:rFonts w:ascii="Bookman Old Style" w:eastAsia="Times New Roman" w:hAnsi="Bookman Old Style" w:cs="Arial"/>
          <w:color w:val="2F3746"/>
          <w:sz w:val="24"/>
          <w:szCs w:val="24"/>
        </w:rPr>
        <w:t>.</w:t>
      </w: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D37EA5"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FA6482" w:rsidRPr="00FA6482" w:rsidRDefault="00FA6482" w:rsidP="00D37EA5">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r w:rsidRPr="00FA6482">
        <w:rPr>
          <w:rFonts w:ascii="Bookman Old Style" w:eastAsia="Times New Roman" w:hAnsi="Bookman Old Style" w:cs="Arial"/>
          <w:b/>
          <w:bCs/>
          <w:color w:val="2F3746"/>
          <w:sz w:val="32"/>
          <w:szCs w:val="32"/>
        </w:rPr>
        <w:t xml:space="preserve">Mr. Anthony </w:t>
      </w:r>
      <w:proofErr w:type="spellStart"/>
      <w:r w:rsidRPr="00FA6482">
        <w:rPr>
          <w:rFonts w:ascii="Bookman Old Style" w:eastAsia="Times New Roman" w:hAnsi="Bookman Old Style" w:cs="Arial"/>
          <w:b/>
          <w:bCs/>
          <w:color w:val="2F3746"/>
          <w:sz w:val="32"/>
          <w:szCs w:val="32"/>
        </w:rPr>
        <w:t>Gacheru</w:t>
      </w:r>
      <w:proofErr w:type="spellEnd"/>
    </w:p>
    <w:p w:rsidR="00FA6482" w:rsidRPr="00850068" w:rsidRDefault="00FA6482" w:rsidP="00FA6482">
      <w:pPr>
        <w:shd w:val="clear" w:color="auto" w:fill="FFFFFF"/>
        <w:spacing w:after="0" w:line="240" w:lineRule="auto"/>
        <w:rPr>
          <w:rFonts w:ascii="Bookman Old Style" w:eastAsia="Times New Roman" w:hAnsi="Bookman Old Style" w:cs="Arial"/>
          <w:color w:val="2F3746"/>
          <w:sz w:val="19"/>
          <w:szCs w:val="19"/>
        </w:rPr>
      </w:pPr>
    </w:p>
    <w:p w:rsidR="00FA6482" w:rsidRPr="00FA6482" w:rsidRDefault="00FA6482" w:rsidP="00FA6482">
      <w:pPr>
        <w:shd w:val="clear" w:color="auto" w:fill="FFFFFF"/>
        <w:spacing w:after="0" w:line="240" w:lineRule="auto"/>
        <w:rPr>
          <w:rFonts w:ascii="Bookman Old Style" w:eastAsia="Times New Roman" w:hAnsi="Bookman Old Style" w:cs="Arial"/>
          <w:color w:val="2F3746"/>
          <w:sz w:val="19"/>
          <w:szCs w:val="19"/>
        </w:rPr>
      </w:pPr>
      <w:r w:rsidRPr="00850068">
        <w:rPr>
          <w:rFonts w:ascii="Bookman Old Style" w:eastAsia="Times New Roman" w:hAnsi="Bookman Old Style" w:cs="Arial"/>
          <w:noProof/>
          <w:color w:val="2F3746"/>
          <w:sz w:val="19"/>
          <w:szCs w:val="19"/>
        </w:rPr>
        <w:drawing>
          <wp:inline distT="0" distB="0" distL="0" distR="0" wp14:anchorId="583CD6DE" wp14:editId="310BD4D9">
            <wp:extent cx="3200400" cy="323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2.jpg"/>
                    <pic:cNvPicPr/>
                  </pic:nvPicPr>
                  <pic:blipFill>
                    <a:blip r:embed="rId6">
                      <a:extLst>
                        <a:ext uri="{28A0092B-C50C-407E-A947-70E740481C1C}">
                          <a14:useLocalDpi xmlns:a14="http://schemas.microsoft.com/office/drawing/2010/main" val="0"/>
                        </a:ext>
                      </a:extLst>
                    </a:blip>
                    <a:stretch>
                      <a:fillRect/>
                    </a:stretch>
                  </pic:blipFill>
                  <pic:spPr>
                    <a:xfrm>
                      <a:off x="0" y="0"/>
                      <a:ext cx="3200400" cy="3238500"/>
                    </a:xfrm>
                    <a:prstGeom prst="rect">
                      <a:avLst/>
                    </a:prstGeom>
                  </pic:spPr>
                </pic:pic>
              </a:graphicData>
            </a:graphic>
          </wp:inline>
        </w:drawing>
      </w:r>
    </w:p>
    <w:p w:rsidR="00FA6482" w:rsidRPr="00FA6482" w:rsidRDefault="00FA6482" w:rsidP="00FA6482">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p>
    <w:p w:rsidR="00FA6482" w:rsidRPr="00FA6482" w:rsidRDefault="00FA6482" w:rsidP="00FA6482">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FA6482">
        <w:rPr>
          <w:rFonts w:ascii="Bookman Old Style" w:eastAsia="Times New Roman" w:hAnsi="Bookman Old Style" w:cs="Arial"/>
          <w:color w:val="2F3746"/>
          <w:sz w:val="24"/>
          <w:szCs w:val="24"/>
        </w:rPr>
        <w:t xml:space="preserve">Mr. Anthony </w:t>
      </w:r>
      <w:proofErr w:type="spellStart"/>
      <w:r w:rsidRPr="00FA6482">
        <w:rPr>
          <w:rFonts w:ascii="Bookman Old Style" w:eastAsia="Times New Roman" w:hAnsi="Bookman Old Style" w:cs="Arial"/>
          <w:color w:val="2F3746"/>
          <w:sz w:val="24"/>
          <w:szCs w:val="24"/>
        </w:rPr>
        <w:t>Gacheru</w:t>
      </w:r>
      <w:proofErr w:type="spellEnd"/>
      <w:r w:rsidRPr="00FA6482">
        <w:rPr>
          <w:rFonts w:ascii="Bookman Old Style" w:eastAsia="Times New Roman" w:hAnsi="Bookman Old Style" w:cs="Arial"/>
          <w:color w:val="2F3746"/>
          <w:sz w:val="24"/>
          <w:szCs w:val="24"/>
        </w:rPr>
        <w:t xml:space="preserve"> was the Chief Security Officer from </w:t>
      </w:r>
      <w:r w:rsidRPr="00FA6482">
        <w:rPr>
          <w:rFonts w:ascii="Bookman Old Style" w:eastAsia="Times New Roman" w:hAnsi="Bookman Old Style" w:cs="Arial"/>
          <w:b/>
          <w:color w:val="2F3746"/>
          <w:sz w:val="24"/>
          <w:szCs w:val="24"/>
        </w:rPr>
        <w:t>1995</w:t>
      </w:r>
      <w:r w:rsidRPr="00FA6482">
        <w:rPr>
          <w:rFonts w:ascii="Bookman Old Style" w:eastAsia="Times New Roman" w:hAnsi="Bookman Old Style" w:cs="Arial"/>
          <w:color w:val="2F3746"/>
          <w:sz w:val="24"/>
          <w:szCs w:val="24"/>
        </w:rPr>
        <w:t xml:space="preserve"> to </w:t>
      </w:r>
      <w:r w:rsidRPr="00FA6482">
        <w:rPr>
          <w:rFonts w:ascii="Bookman Old Style" w:eastAsia="Times New Roman" w:hAnsi="Bookman Old Style" w:cs="Arial"/>
          <w:b/>
          <w:color w:val="2F3746"/>
          <w:sz w:val="24"/>
          <w:szCs w:val="24"/>
        </w:rPr>
        <w:t>2001</w:t>
      </w:r>
      <w:r w:rsidRPr="00FA6482">
        <w:rPr>
          <w:rFonts w:ascii="Bookman Old Style" w:eastAsia="Times New Roman" w:hAnsi="Bookman Old Style" w:cs="Arial"/>
          <w:color w:val="2F3746"/>
          <w:sz w:val="24"/>
          <w:szCs w:val="24"/>
        </w:rPr>
        <w:t>.</w:t>
      </w:r>
    </w:p>
    <w:p w:rsidR="00D37EA5" w:rsidRPr="00850068" w:rsidRDefault="00850068" w:rsidP="00FA6482">
      <w:pPr>
        <w:shd w:val="clear" w:color="auto" w:fill="FFFFFF"/>
        <w:spacing w:after="0" w:line="360" w:lineRule="atLeast"/>
        <w:rPr>
          <w:rFonts w:ascii="Bookman Old Style" w:eastAsia="Times New Roman" w:hAnsi="Bookman Old Style" w:cs="Arial"/>
          <w:bCs/>
          <w:color w:val="2F3746"/>
          <w:sz w:val="24"/>
          <w:szCs w:val="24"/>
        </w:rPr>
      </w:pPr>
      <w:r w:rsidRPr="00850068">
        <w:rPr>
          <w:rFonts w:ascii="Bookman Old Style" w:eastAsia="Times New Roman" w:hAnsi="Bookman Old Style" w:cs="Arial"/>
          <w:bCs/>
          <w:color w:val="2F3746"/>
          <w:sz w:val="24"/>
          <w:szCs w:val="24"/>
        </w:rPr>
        <w:t>He ensured that professionalism</w:t>
      </w:r>
      <w:r>
        <w:rPr>
          <w:rFonts w:ascii="Bookman Old Style" w:eastAsia="Times New Roman" w:hAnsi="Bookman Old Style" w:cs="Arial"/>
          <w:bCs/>
          <w:color w:val="2F3746"/>
          <w:sz w:val="24"/>
          <w:szCs w:val="24"/>
        </w:rPr>
        <w:t xml:space="preserve"> and discipline</w:t>
      </w:r>
      <w:r w:rsidRPr="00850068">
        <w:rPr>
          <w:rFonts w:ascii="Bookman Old Style" w:eastAsia="Times New Roman" w:hAnsi="Bookman Old Style" w:cs="Arial"/>
          <w:bCs/>
          <w:color w:val="2F3746"/>
          <w:sz w:val="24"/>
          <w:szCs w:val="24"/>
        </w:rPr>
        <w:t xml:space="preserve"> was maintained in the security department</w:t>
      </w:r>
      <w:r>
        <w:rPr>
          <w:rFonts w:ascii="Bookman Old Style" w:eastAsia="Times New Roman" w:hAnsi="Bookman Old Style" w:cs="Arial"/>
          <w:bCs/>
          <w:color w:val="2F3746"/>
          <w:sz w:val="24"/>
          <w:szCs w:val="24"/>
        </w:rPr>
        <w:t>. However, it was during his time that security personnel were retrenched greatly impacting the provision of security services to the institution.</w:t>
      </w:r>
    </w:p>
    <w:p w:rsidR="00D37EA5" w:rsidRPr="00850068" w:rsidRDefault="00D37EA5" w:rsidP="00FA6482">
      <w:pPr>
        <w:shd w:val="clear" w:color="auto" w:fill="FFFFFF"/>
        <w:spacing w:after="0" w:line="360" w:lineRule="atLeast"/>
        <w:rPr>
          <w:rFonts w:ascii="Bookman Old Style" w:eastAsia="Times New Roman" w:hAnsi="Bookman Old Style" w:cs="Arial"/>
          <w:b/>
          <w:bCs/>
          <w:color w:val="2F3746"/>
          <w:sz w:val="24"/>
          <w:szCs w:val="24"/>
        </w:rPr>
      </w:pPr>
    </w:p>
    <w:p w:rsidR="00D37EA5" w:rsidRPr="00850068" w:rsidRDefault="00D37EA5" w:rsidP="00FA6482">
      <w:pPr>
        <w:shd w:val="clear" w:color="auto" w:fill="FFFFFF"/>
        <w:spacing w:after="0" w:line="360" w:lineRule="atLeast"/>
        <w:rPr>
          <w:rFonts w:ascii="Bookman Old Style" w:eastAsia="Times New Roman" w:hAnsi="Bookman Old Style" w:cs="Arial"/>
          <w:b/>
          <w:bCs/>
          <w:color w:val="2F3746"/>
          <w:sz w:val="28"/>
          <w:szCs w:val="28"/>
        </w:rPr>
      </w:pPr>
    </w:p>
    <w:p w:rsidR="00D37EA5" w:rsidRPr="00850068" w:rsidRDefault="00D37EA5" w:rsidP="00FA6482">
      <w:pPr>
        <w:shd w:val="clear" w:color="auto" w:fill="FFFFFF"/>
        <w:spacing w:after="0" w:line="360" w:lineRule="atLeast"/>
        <w:rPr>
          <w:rFonts w:ascii="Bookman Old Style" w:eastAsia="Times New Roman" w:hAnsi="Bookman Old Style" w:cs="Arial"/>
          <w:b/>
          <w:bCs/>
          <w:color w:val="2F3746"/>
          <w:sz w:val="28"/>
          <w:szCs w:val="28"/>
        </w:rPr>
      </w:pPr>
    </w:p>
    <w:p w:rsidR="00D37EA5" w:rsidRPr="00850068" w:rsidRDefault="00D37EA5" w:rsidP="00FA6482">
      <w:pPr>
        <w:shd w:val="clear" w:color="auto" w:fill="FFFFFF"/>
        <w:spacing w:after="0" w:line="360" w:lineRule="atLeast"/>
        <w:rPr>
          <w:rFonts w:ascii="Bookman Old Style" w:eastAsia="Times New Roman" w:hAnsi="Bookman Old Style" w:cs="Arial"/>
          <w:b/>
          <w:bCs/>
          <w:color w:val="2F3746"/>
          <w:sz w:val="28"/>
          <w:szCs w:val="28"/>
        </w:rPr>
      </w:pPr>
    </w:p>
    <w:p w:rsidR="00D37EA5" w:rsidRPr="00850068" w:rsidRDefault="00D37EA5" w:rsidP="00FA6482">
      <w:pPr>
        <w:shd w:val="clear" w:color="auto" w:fill="FFFFFF"/>
        <w:spacing w:after="0" w:line="360" w:lineRule="atLeast"/>
        <w:rPr>
          <w:rFonts w:ascii="Bookman Old Style" w:eastAsia="Times New Roman" w:hAnsi="Bookman Old Style" w:cs="Arial"/>
          <w:b/>
          <w:bCs/>
          <w:color w:val="2F3746"/>
          <w:sz w:val="28"/>
          <w:szCs w:val="28"/>
        </w:rPr>
      </w:pPr>
    </w:p>
    <w:p w:rsidR="00FA6482" w:rsidRPr="00FA6482" w:rsidRDefault="00FA6482" w:rsidP="00FA6482">
      <w:pPr>
        <w:shd w:val="clear" w:color="auto" w:fill="FFFFFF"/>
        <w:spacing w:after="0" w:line="360" w:lineRule="atLeast"/>
        <w:rPr>
          <w:rFonts w:ascii="Bookman Old Style" w:eastAsia="Times New Roman" w:hAnsi="Bookman Old Style" w:cs="Arial"/>
          <w:b/>
          <w:bCs/>
          <w:color w:val="2F3746"/>
          <w:sz w:val="28"/>
          <w:szCs w:val="28"/>
        </w:rPr>
      </w:pPr>
      <w:r w:rsidRPr="00FA6482">
        <w:rPr>
          <w:rFonts w:ascii="Bookman Old Style" w:eastAsia="Times New Roman" w:hAnsi="Bookman Old Style" w:cs="Arial"/>
          <w:b/>
          <w:bCs/>
          <w:color w:val="2F3746"/>
          <w:sz w:val="28"/>
          <w:szCs w:val="28"/>
        </w:rPr>
        <w:t xml:space="preserve">Mr. Charles </w:t>
      </w:r>
      <w:proofErr w:type="spellStart"/>
      <w:r w:rsidRPr="00FA6482">
        <w:rPr>
          <w:rFonts w:ascii="Bookman Old Style" w:eastAsia="Times New Roman" w:hAnsi="Bookman Old Style" w:cs="Arial"/>
          <w:b/>
          <w:bCs/>
          <w:color w:val="2F3746"/>
          <w:sz w:val="28"/>
          <w:szCs w:val="28"/>
        </w:rPr>
        <w:t>Mungai</w:t>
      </w:r>
      <w:proofErr w:type="spellEnd"/>
    </w:p>
    <w:p w:rsidR="00D37EA5" w:rsidRPr="00850068" w:rsidRDefault="00FA6482" w:rsidP="00FA6482">
      <w:pPr>
        <w:shd w:val="clear" w:color="auto" w:fill="FFFFFF"/>
        <w:spacing w:before="100" w:beforeAutospacing="1" w:after="100" w:afterAutospacing="1" w:line="240" w:lineRule="auto"/>
        <w:rPr>
          <w:rFonts w:ascii="Bookman Old Style" w:eastAsia="Times New Roman" w:hAnsi="Bookman Old Style" w:cs="Arial"/>
          <w:color w:val="2F3746"/>
          <w:sz w:val="19"/>
          <w:szCs w:val="19"/>
        </w:rPr>
      </w:pPr>
      <w:r w:rsidRPr="00850068">
        <w:rPr>
          <w:rFonts w:ascii="Bookman Old Style" w:eastAsia="Times New Roman" w:hAnsi="Bookman Old Style" w:cs="Arial"/>
          <w:noProof/>
          <w:color w:val="2F3746"/>
          <w:sz w:val="19"/>
          <w:szCs w:val="19"/>
        </w:rPr>
        <w:drawing>
          <wp:inline distT="0" distB="0" distL="0" distR="0" wp14:anchorId="2DF14646" wp14:editId="1C21C32C">
            <wp:extent cx="3533775" cy="3200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3533775" cy="3200400"/>
                    </a:xfrm>
                    <a:prstGeom prst="rect">
                      <a:avLst/>
                    </a:prstGeom>
                  </pic:spPr>
                </pic:pic>
              </a:graphicData>
            </a:graphic>
          </wp:inline>
        </w:drawing>
      </w:r>
    </w:p>
    <w:p w:rsidR="00FA6482" w:rsidRPr="00850068" w:rsidRDefault="00FA6482" w:rsidP="00FA6482">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FA6482">
        <w:rPr>
          <w:rFonts w:ascii="Bookman Old Style" w:eastAsia="Times New Roman" w:hAnsi="Bookman Old Style" w:cs="Arial"/>
          <w:color w:val="2F3746"/>
          <w:sz w:val="19"/>
          <w:szCs w:val="19"/>
        </w:rPr>
        <w:t xml:space="preserve">Mr. </w:t>
      </w:r>
      <w:r w:rsidRPr="00FA6482">
        <w:rPr>
          <w:rFonts w:ascii="Bookman Old Style" w:eastAsia="Times New Roman" w:hAnsi="Bookman Old Style" w:cs="Arial"/>
          <w:color w:val="2F3746"/>
          <w:sz w:val="24"/>
          <w:szCs w:val="24"/>
        </w:rPr>
        <w:t xml:space="preserve">Charles </w:t>
      </w:r>
      <w:proofErr w:type="spellStart"/>
      <w:r w:rsidRPr="00FA6482">
        <w:rPr>
          <w:rFonts w:ascii="Bookman Old Style" w:eastAsia="Times New Roman" w:hAnsi="Bookman Old Style" w:cs="Arial"/>
          <w:color w:val="2F3746"/>
          <w:sz w:val="24"/>
          <w:szCs w:val="24"/>
        </w:rPr>
        <w:t>Nguri</w:t>
      </w:r>
      <w:proofErr w:type="spellEnd"/>
      <w:r w:rsidRPr="00FA6482">
        <w:rPr>
          <w:rFonts w:ascii="Bookman Old Style" w:eastAsia="Times New Roman" w:hAnsi="Bookman Old Style" w:cs="Arial"/>
          <w:color w:val="2F3746"/>
          <w:sz w:val="24"/>
          <w:szCs w:val="24"/>
        </w:rPr>
        <w:t xml:space="preserve"> </w:t>
      </w:r>
      <w:proofErr w:type="spellStart"/>
      <w:r w:rsidRPr="00FA6482">
        <w:rPr>
          <w:rFonts w:ascii="Bookman Old Style" w:eastAsia="Times New Roman" w:hAnsi="Bookman Old Style" w:cs="Arial"/>
          <w:color w:val="2F3746"/>
          <w:sz w:val="24"/>
          <w:szCs w:val="24"/>
        </w:rPr>
        <w:t>Mungai</w:t>
      </w:r>
      <w:proofErr w:type="spellEnd"/>
      <w:r w:rsidRPr="00FA6482">
        <w:rPr>
          <w:rFonts w:ascii="Bookman Old Style" w:eastAsia="Times New Roman" w:hAnsi="Bookman Old Style" w:cs="Arial"/>
          <w:color w:val="2F3746"/>
          <w:sz w:val="24"/>
          <w:szCs w:val="24"/>
        </w:rPr>
        <w:t xml:space="preserve"> was the Chief Security Officer from</w:t>
      </w:r>
      <w:r w:rsidRPr="00850068">
        <w:rPr>
          <w:rFonts w:ascii="Bookman Old Style" w:eastAsia="Times New Roman" w:hAnsi="Bookman Old Style" w:cs="Arial"/>
          <w:color w:val="2F3746"/>
          <w:sz w:val="24"/>
          <w:szCs w:val="24"/>
        </w:rPr>
        <w:t> October</w:t>
      </w:r>
      <w:r w:rsidRPr="00FA6482">
        <w:rPr>
          <w:rFonts w:ascii="Bookman Old Style" w:eastAsia="Times New Roman" w:hAnsi="Bookman Old Style" w:cs="Arial"/>
          <w:color w:val="2F3746"/>
          <w:sz w:val="24"/>
          <w:szCs w:val="24"/>
        </w:rPr>
        <w:t xml:space="preserve"> </w:t>
      </w:r>
      <w:r w:rsidRPr="00FA6482">
        <w:rPr>
          <w:rFonts w:ascii="Bookman Old Style" w:eastAsia="Times New Roman" w:hAnsi="Bookman Old Style" w:cs="Arial"/>
          <w:b/>
          <w:color w:val="2F3746"/>
          <w:sz w:val="24"/>
          <w:szCs w:val="24"/>
        </w:rPr>
        <w:t>1987</w:t>
      </w:r>
      <w:r w:rsidRPr="00FA6482">
        <w:rPr>
          <w:rFonts w:ascii="Bookman Old Style" w:eastAsia="Times New Roman" w:hAnsi="Bookman Old Style" w:cs="Arial"/>
          <w:color w:val="2F3746"/>
          <w:sz w:val="24"/>
          <w:szCs w:val="24"/>
        </w:rPr>
        <w:t xml:space="preserve"> to February </w:t>
      </w:r>
      <w:r w:rsidRPr="00FA6482">
        <w:rPr>
          <w:rFonts w:ascii="Bookman Old Style" w:eastAsia="Times New Roman" w:hAnsi="Bookman Old Style" w:cs="Arial"/>
          <w:b/>
          <w:color w:val="2F3746"/>
          <w:sz w:val="24"/>
          <w:szCs w:val="24"/>
        </w:rPr>
        <w:t>1995</w:t>
      </w:r>
      <w:r w:rsidR="004C569A" w:rsidRPr="00850068">
        <w:rPr>
          <w:rFonts w:ascii="Bookman Old Style" w:eastAsia="Times New Roman" w:hAnsi="Bookman Old Style" w:cs="Arial"/>
          <w:color w:val="2F3746"/>
          <w:sz w:val="24"/>
          <w:szCs w:val="24"/>
        </w:rPr>
        <w:t>.</w:t>
      </w:r>
    </w:p>
    <w:p w:rsidR="004C569A" w:rsidRPr="00FA6482" w:rsidRDefault="004C569A" w:rsidP="00FA6482">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850068">
        <w:rPr>
          <w:rFonts w:ascii="Bookman Old Style" w:eastAsia="Times New Roman" w:hAnsi="Bookman Old Style" w:cs="Arial"/>
          <w:color w:val="2F3746"/>
          <w:sz w:val="24"/>
          <w:szCs w:val="24"/>
        </w:rPr>
        <w:t>He oversaw the employment of over 500 security personnel to man different campuses within the University. He ensure</w:t>
      </w:r>
      <w:r w:rsidR="00850068" w:rsidRPr="00850068">
        <w:rPr>
          <w:rFonts w:ascii="Bookman Old Style" w:eastAsia="Times New Roman" w:hAnsi="Bookman Old Style" w:cs="Arial"/>
          <w:color w:val="2F3746"/>
          <w:sz w:val="24"/>
          <w:szCs w:val="24"/>
        </w:rPr>
        <w:t>d</w:t>
      </w:r>
      <w:r w:rsidRPr="00850068">
        <w:rPr>
          <w:rFonts w:ascii="Bookman Old Style" w:eastAsia="Times New Roman" w:hAnsi="Bookman Old Style" w:cs="Arial"/>
          <w:color w:val="2F3746"/>
          <w:sz w:val="24"/>
          <w:szCs w:val="24"/>
        </w:rPr>
        <w:t xml:space="preserve"> that staff were adequately kitted and motivated to perform their work.</w:t>
      </w:r>
    </w:p>
    <w:p w:rsidR="00FA6482" w:rsidRPr="00850068" w:rsidRDefault="00FA6482" w:rsidP="00FA6482">
      <w:pPr>
        <w:rPr>
          <w:rFonts w:ascii="Bookman Old Style" w:hAnsi="Bookman Old Style"/>
        </w:rPr>
      </w:pPr>
    </w:p>
    <w:p w:rsidR="00CC7F5B" w:rsidRDefault="00CC7F5B" w:rsidP="00D37EA5">
      <w:pPr>
        <w:shd w:val="clear" w:color="auto" w:fill="FFFFFF"/>
        <w:spacing w:after="0" w:line="360" w:lineRule="atLeast"/>
        <w:rPr>
          <w:rFonts w:ascii="Bookman Old Style" w:eastAsia="Times New Roman" w:hAnsi="Bookman Old Style" w:cs="Arial"/>
          <w:b/>
          <w:bCs/>
          <w:color w:val="2F3746"/>
          <w:sz w:val="28"/>
          <w:szCs w:val="28"/>
        </w:rPr>
      </w:pPr>
    </w:p>
    <w:p w:rsidR="00CC7F5B" w:rsidRDefault="00CC7F5B" w:rsidP="00D37EA5">
      <w:pPr>
        <w:shd w:val="clear" w:color="auto" w:fill="FFFFFF"/>
        <w:spacing w:after="0" w:line="360" w:lineRule="atLeast"/>
        <w:rPr>
          <w:rFonts w:ascii="Bookman Old Style" w:eastAsia="Times New Roman" w:hAnsi="Bookman Old Style" w:cs="Arial"/>
          <w:b/>
          <w:bCs/>
          <w:color w:val="2F3746"/>
          <w:sz w:val="28"/>
          <w:szCs w:val="28"/>
        </w:rPr>
      </w:pPr>
    </w:p>
    <w:p w:rsidR="00D37EA5" w:rsidRPr="00850068" w:rsidRDefault="00D37EA5" w:rsidP="00D37EA5">
      <w:pPr>
        <w:shd w:val="clear" w:color="auto" w:fill="FFFFFF"/>
        <w:spacing w:after="0" w:line="360" w:lineRule="atLeast"/>
        <w:rPr>
          <w:rFonts w:ascii="Bookman Old Style" w:eastAsia="Times New Roman" w:hAnsi="Bookman Old Style" w:cs="Arial"/>
          <w:color w:val="2F3746"/>
          <w:sz w:val="19"/>
          <w:szCs w:val="19"/>
        </w:rPr>
      </w:pPr>
      <w:r w:rsidRPr="00D37EA5">
        <w:rPr>
          <w:rFonts w:ascii="Bookman Old Style" w:eastAsia="Times New Roman" w:hAnsi="Bookman Old Style" w:cs="Arial"/>
          <w:b/>
          <w:bCs/>
          <w:color w:val="2F3746"/>
          <w:sz w:val="28"/>
          <w:szCs w:val="28"/>
        </w:rPr>
        <w:t xml:space="preserve">Mr. Peter </w:t>
      </w:r>
      <w:proofErr w:type="spellStart"/>
      <w:r w:rsidRPr="00D37EA5">
        <w:rPr>
          <w:rFonts w:ascii="Bookman Old Style" w:eastAsia="Times New Roman" w:hAnsi="Bookman Old Style" w:cs="Arial"/>
          <w:b/>
          <w:bCs/>
          <w:color w:val="2F3746"/>
          <w:sz w:val="28"/>
          <w:szCs w:val="28"/>
        </w:rPr>
        <w:t>Sila</w:t>
      </w:r>
      <w:proofErr w:type="spellEnd"/>
    </w:p>
    <w:p w:rsidR="00D37EA5" w:rsidRPr="00D37EA5" w:rsidRDefault="00D37EA5" w:rsidP="00D37EA5">
      <w:pPr>
        <w:shd w:val="clear" w:color="auto" w:fill="FFFFFF"/>
        <w:spacing w:after="0" w:line="240" w:lineRule="auto"/>
        <w:rPr>
          <w:rFonts w:ascii="Bookman Old Style" w:eastAsia="Times New Roman" w:hAnsi="Bookman Old Style" w:cs="Arial"/>
          <w:color w:val="2F3746"/>
          <w:sz w:val="19"/>
          <w:szCs w:val="19"/>
        </w:rPr>
      </w:pPr>
    </w:p>
    <w:p w:rsidR="004C569A" w:rsidRPr="00850068" w:rsidRDefault="00D37EA5" w:rsidP="00D37EA5">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D37EA5">
        <w:rPr>
          <w:rFonts w:ascii="Bookman Old Style" w:eastAsia="Times New Roman" w:hAnsi="Bookman Old Style" w:cs="Arial"/>
          <w:color w:val="2F3746"/>
          <w:sz w:val="24"/>
          <w:szCs w:val="24"/>
        </w:rPr>
        <w:t xml:space="preserve">Mr. Peter </w:t>
      </w:r>
      <w:proofErr w:type="spellStart"/>
      <w:r w:rsidRPr="00D37EA5">
        <w:rPr>
          <w:rFonts w:ascii="Bookman Old Style" w:eastAsia="Times New Roman" w:hAnsi="Bookman Old Style" w:cs="Arial"/>
          <w:color w:val="2F3746"/>
          <w:sz w:val="24"/>
          <w:szCs w:val="24"/>
        </w:rPr>
        <w:t>Sila</w:t>
      </w:r>
      <w:proofErr w:type="spellEnd"/>
      <w:r w:rsidRPr="00D37EA5">
        <w:rPr>
          <w:rFonts w:ascii="Bookman Old Style" w:eastAsia="Times New Roman" w:hAnsi="Bookman Old Style" w:cs="Arial"/>
          <w:color w:val="2F3746"/>
          <w:sz w:val="24"/>
          <w:szCs w:val="24"/>
        </w:rPr>
        <w:t xml:space="preserve"> was the Chief Security Officer from </w:t>
      </w:r>
      <w:r w:rsidRPr="00D37EA5">
        <w:rPr>
          <w:rFonts w:ascii="Bookman Old Style" w:eastAsia="Times New Roman" w:hAnsi="Bookman Old Style" w:cs="Arial"/>
          <w:b/>
          <w:color w:val="2F3746"/>
          <w:sz w:val="24"/>
          <w:szCs w:val="24"/>
        </w:rPr>
        <w:t>1985</w:t>
      </w:r>
      <w:r w:rsidRPr="00D37EA5">
        <w:rPr>
          <w:rFonts w:ascii="Bookman Old Style" w:eastAsia="Times New Roman" w:hAnsi="Bookman Old Style" w:cs="Arial"/>
          <w:color w:val="2F3746"/>
          <w:sz w:val="24"/>
          <w:szCs w:val="24"/>
        </w:rPr>
        <w:t xml:space="preserve"> to </w:t>
      </w:r>
      <w:r w:rsidRPr="00D37EA5">
        <w:rPr>
          <w:rFonts w:ascii="Bookman Old Style" w:eastAsia="Times New Roman" w:hAnsi="Bookman Old Style" w:cs="Arial"/>
          <w:b/>
          <w:color w:val="2F3746"/>
          <w:sz w:val="24"/>
          <w:szCs w:val="24"/>
        </w:rPr>
        <w:t>1987.</w:t>
      </w:r>
      <w:r w:rsidR="004C569A" w:rsidRPr="00850068">
        <w:rPr>
          <w:rFonts w:ascii="Bookman Old Style" w:eastAsia="Times New Roman" w:hAnsi="Bookman Old Style" w:cs="Arial"/>
          <w:color w:val="2F3746"/>
          <w:sz w:val="24"/>
          <w:szCs w:val="24"/>
        </w:rPr>
        <w:t xml:space="preserve"> </w:t>
      </w:r>
    </w:p>
    <w:p w:rsidR="00D37EA5" w:rsidRPr="00D37EA5" w:rsidRDefault="004C569A" w:rsidP="00D37EA5">
      <w:pPr>
        <w:shd w:val="clear" w:color="auto" w:fill="FFFFFF"/>
        <w:spacing w:before="100" w:beforeAutospacing="1" w:after="100" w:afterAutospacing="1" w:line="240" w:lineRule="auto"/>
        <w:rPr>
          <w:rFonts w:ascii="Bookman Old Style" w:eastAsia="Times New Roman" w:hAnsi="Bookman Old Style" w:cs="Arial"/>
          <w:color w:val="2F3746"/>
          <w:sz w:val="24"/>
          <w:szCs w:val="24"/>
        </w:rPr>
      </w:pPr>
      <w:r w:rsidRPr="00850068">
        <w:rPr>
          <w:rFonts w:ascii="Bookman Old Style" w:eastAsia="Times New Roman" w:hAnsi="Bookman Old Style" w:cs="Arial"/>
          <w:color w:val="2F3746"/>
          <w:sz w:val="24"/>
          <w:szCs w:val="24"/>
        </w:rPr>
        <w:t>He was the first Chief security officer after the department was created out of Estates department. He oversaw the employment of security personnel to man the campuses due to increase in security incidents.</w:t>
      </w:r>
    </w:p>
    <w:p w:rsidR="00D37EA5" w:rsidRPr="00850068" w:rsidRDefault="00D37EA5" w:rsidP="00FA6482">
      <w:pPr>
        <w:rPr>
          <w:rFonts w:ascii="Bookman Old Style" w:hAnsi="Bookman Old Style"/>
        </w:rPr>
      </w:pPr>
    </w:p>
    <w:sectPr w:rsidR="00D37EA5" w:rsidRPr="0085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2"/>
    <w:rsid w:val="003B19D5"/>
    <w:rsid w:val="004C569A"/>
    <w:rsid w:val="00500489"/>
    <w:rsid w:val="0068293E"/>
    <w:rsid w:val="00850068"/>
    <w:rsid w:val="00A56DEB"/>
    <w:rsid w:val="00AA11F3"/>
    <w:rsid w:val="00B129FA"/>
    <w:rsid w:val="00C2769B"/>
    <w:rsid w:val="00CC7F5B"/>
    <w:rsid w:val="00D37EA5"/>
    <w:rsid w:val="00EA0F76"/>
    <w:rsid w:val="00FA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7443">
      <w:bodyDiv w:val="1"/>
      <w:marLeft w:val="0"/>
      <w:marRight w:val="0"/>
      <w:marTop w:val="0"/>
      <w:marBottom w:val="0"/>
      <w:divBdr>
        <w:top w:val="none" w:sz="0" w:space="0" w:color="auto"/>
        <w:left w:val="none" w:sz="0" w:space="0" w:color="auto"/>
        <w:bottom w:val="none" w:sz="0" w:space="0" w:color="auto"/>
        <w:right w:val="none" w:sz="0" w:space="0" w:color="auto"/>
      </w:divBdr>
      <w:divsChild>
        <w:div w:id="900286183">
          <w:marLeft w:val="0"/>
          <w:marRight w:val="0"/>
          <w:marTop w:val="0"/>
          <w:marBottom w:val="150"/>
          <w:divBdr>
            <w:top w:val="none" w:sz="0" w:space="0" w:color="auto"/>
            <w:left w:val="none" w:sz="0" w:space="0" w:color="auto"/>
            <w:bottom w:val="dashed" w:sz="6" w:space="8" w:color="A9C9FF"/>
            <w:right w:val="none" w:sz="0" w:space="0" w:color="auto"/>
          </w:divBdr>
          <w:divsChild>
            <w:div w:id="12610729">
              <w:marLeft w:val="0"/>
              <w:marRight w:val="0"/>
              <w:marTop w:val="0"/>
              <w:marBottom w:val="0"/>
              <w:divBdr>
                <w:top w:val="none" w:sz="0" w:space="0" w:color="auto"/>
                <w:left w:val="none" w:sz="0" w:space="0" w:color="auto"/>
                <w:bottom w:val="none" w:sz="0" w:space="0" w:color="auto"/>
                <w:right w:val="none" w:sz="0" w:space="0" w:color="auto"/>
              </w:divBdr>
              <w:divsChild>
                <w:div w:id="290215171">
                  <w:marLeft w:val="0"/>
                  <w:marRight w:val="0"/>
                  <w:marTop w:val="0"/>
                  <w:marBottom w:val="0"/>
                  <w:divBdr>
                    <w:top w:val="none" w:sz="0" w:space="0" w:color="auto"/>
                    <w:left w:val="none" w:sz="0" w:space="0" w:color="auto"/>
                    <w:bottom w:val="none" w:sz="0" w:space="0" w:color="auto"/>
                    <w:right w:val="none" w:sz="0" w:space="0" w:color="auto"/>
                  </w:divBdr>
                  <w:divsChild>
                    <w:div w:id="3329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0313">
      <w:bodyDiv w:val="1"/>
      <w:marLeft w:val="0"/>
      <w:marRight w:val="0"/>
      <w:marTop w:val="0"/>
      <w:marBottom w:val="0"/>
      <w:divBdr>
        <w:top w:val="none" w:sz="0" w:space="0" w:color="auto"/>
        <w:left w:val="none" w:sz="0" w:space="0" w:color="auto"/>
        <w:bottom w:val="none" w:sz="0" w:space="0" w:color="auto"/>
        <w:right w:val="none" w:sz="0" w:space="0" w:color="auto"/>
      </w:divBdr>
      <w:divsChild>
        <w:div w:id="296036763">
          <w:marLeft w:val="0"/>
          <w:marRight w:val="0"/>
          <w:marTop w:val="0"/>
          <w:marBottom w:val="150"/>
          <w:divBdr>
            <w:top w:val="none" w:sz="0" w:space="0" w:color="auto"/>
            <w:left w:val="none" w:sz="0" w:space="0" w:color="auto"/>
            <w:bottom w:val="dashed" w:sz="6" w:space="8" w:color="A9C9FF"/>
            <w:right w:val="none" w:sz="0" w:space="0" w:color="auto"/>
          </w:divBdr>
          <w:divsChild>
            <w:div w:id="1987514586">
              <w:marLeft w:val="0"/>
              <w:marRight w:val="0"/>
              <w:marTop w:val="0"/>
              <w:marBottom w:val="0"/>
              <w:divBdr>
                <w:top w:val="none" w:sz="0" w:space="0" w:color="auto"/>
                <w:left w:val="none" w:sz="0" w:space="0" w:color="auto"/>
                <w:bottom w:val="none" w:sz="0" w:space="0" w:color="auto"/>
                <w:right w:val="none" w:sz="0" w:space="0" w:color="auto"/>
              </w:divBdr>
              <w:divsChild>
                <w:div w:id="1838105428">
                  <w:marLeft w:val="0"/>
                  <w:marRight w:val="0"/>
                  <w:marTop w:val="0"/>
                  <w:marBottom w:val="0"/>
                  <w:divBdr>
                    <w:top w:val="none" w:sz="0" w:space="0" w:color="auto"/>
                    <w:left w:val="none" w:sz="0" w:space="0" w:color="auto"/>
                    <w:bottom w:val="none" w:sz="0" w:space="0" w:color="auto"/>
                    <w:right w:val="none" w:sz="0" w:space="0" w:color="auto"/>
                  </w:divBdr>
                  <w:divsChild>
                    <w:div w:id="18180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29492">
      <w:bodyDiv w:val="1"/>
      <w:marLeft w:val="0"/>
      <w:marRight w:val="0"/>
      <w:marTop w:val="0"/>
      <w:marBottom w:val="0"/>
      <w:divBdr>
        <w:top w:val="none" w:sz="0" w:space="0" w:color="auto"/>
        <w:left w:val="none" w:sz="0" w:space="0" w:color="auto"/>
        <w:bottom w:val="none" w:sz="0" w:space="0" w:color="auto"/>
        <w:right w:val="none" w:sz="0" w:space="0" w:color="auto"/>
      </w:divBdr>
      <w:divsChild>
        <w:div w:id="1180968177">
          <w:marLeft w:val="0"/>
          <w:marRight w:val="0"/>
          <w:marTop w:val="0"/>
          <w:marBottom w:val="150"/>
          <w:divBdr>
            <w:top w:val="none" w:sz="0" w:space="0" w:color="auto"/>
            <w:left w:val="none" w:sz="0" w:space="0" w:color="auto"/>
            <w:bottom w:val="dashed" w:sz="6" w:space="8" w:color="A9C9FF"/>
            <w:right w:val="none" w:sz="0" w:space="0" w:color="auto"/>
          </w:divBdr>
          <w:divsChild>
            <w:div w:id="64304330">
              <w:marLeft w:val="0"/>
              <w:marRight w:val="0"/>
              <w:marTop w:val="0"/>
              <w:marBottom w:val="0"/>
              <w:divBdr>
                <w:top w:val="none" w:sz="0" w:space="0" w:color="auto"/>
                <w:left w:val="none" w:sz="0" w:space="0" w:color="auto"/>
                <w:bottom w:val="none" w:sz="0" w:space="0" w:color="auto"/>
                <w:right w:val="none" w:sz="0" w:space="0" w:color="auto"/>
              </w:divBdr>
              <w:divsChild>
                <w:div w:id="1622372507">
                  <w:marLeft w:val="0"/>
                  <w:marRight w:val="0"/>
                  <w:marTop w:val="0"/>
                  <w:marBottom w:val="0"/>
                  <w:divBdr>
                    <w:top w:val="none" w:sz="0" w:space="0" w:color="auto"/>
                    <w:left w:val="none" w:sz="0" w:space="0" w:color="auto"/>
                    <w:bottom w:val="none" w:sz="0" w:space="0" w:color="auto"/>
                    <w:right w:val="none" w:sz="0" w:space="0" w:color="auto"/>
                  </w:divBdr>
                  <w:divsChild>
                    <w:div w:id="4925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50420">
      <w:bodyDiv w:val="1"/>
      <w:marLeft w:val="0"/>
      <w:marRight w:val="0"/>
      <w:marTop w:val="0"/>
      <w:marBottom w:val="0"/>
      <w:divBdr>
        <w:top w:val="none" w:sz="0" w:space="0" w:color="auto"/>
        <w:left w:val="none" w:sz="0" w:space="0" w:color="auto"/>
        <w:bottom w:val="none" w:sz="0" w:space="0" w:color="auto"/>
        <w:right w:val="none" w:sz="0" w:space="0" w:color="auto"/>
      </w:divBdr>
      <w:divsChild>
        <w:div w:id="1545674203">
          <w:marLeft w:val="0"/>
          <w:marRight w:val="0"/>
          <w:marTop w:val="0"/>
          <w:marBottom w:val="150"/>
          <w:divBdr>
            <w:top w:val="none" w:sz="0" w:space="0" w:color="auto"/>
            <w:left w:val="none" w:sz="0" w:space="0" w:color="auto"/>
            <w:bottom w:val="dashed" w:sz="6" w:space="8" w:color="A9C9FF"/>
            <w:right w:val="none" w:sz="0" w:space="0" w:color="auto"/>
          </w:divBdr>
          <w:divsChild>
            <w:div w:id="1055734197">
              <w:marLeft w:val="0"/>
              <w:marRight w:val="0"/>
              <w:marTop w:val="0"/>
              <w:marBottom w:val="0"/>
              <w:divBdr>
                <w:top w:val="none" w:sz="0" w:space="0" w:color="auto"/>
                <w:left w:val="none" w:sz="0" w:space="0" w:color="auto"/>
                <w:bottom w:val="none" w:sz="0" w:space="0" w:color="auto"/>
                <w:right w:val="none" w:sz="0" w:space="0" w:color="auto"/>
              </w:divBdr>
              <w:divsChild>
                <w:div w:id="271980240">
                  <w:marLeft w:val="0"/>
                  <w:marRight w:val="0"/>
                  <w:marTop w:val="0"/>
                  <w:marBottom w:val="0"/>
                  <w:divBdr>
                    <w:top w:val="none" w:sz="0" w:space="0" w:color="auto"/>
                    <w:left w:val="none" w:sz="0" w:space="0" w:color="auto"/>
                    <w:bottom w:val="none" w:sz="0" w:space="0" w:color="auto"/>
                    <w:right w:val="none" w:sz="0" w:space="0" w:color="auto"/>
                  </w:divBdr>
                  <w:divsChild>
                    <w:div w:id="7576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258</Words>
  <Characters>1473</Characters>
  <Application>Microsoft Office Word</Application>
  <DocSecurity>0</DocSecurity>
  <Lines>12</Lines>
  <Paragraphs>3</Paragraphs>
  <ScaleCrop>false</ScaleCrop>
  <Company>Hewlett-Packard Company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Emmah Wairimu Wachira</dc:creator>
  <cp:lastModifiedBy> Ms Emmah Wairimu Wachira</cp:lastModifiedBy>
  <cp:revision>13</cp:revision>
  <dcterms:created xsi:type="dcterms:W3CDTF">2021-05-13T05:05:00Z</dcterms:created>
  <dcterms:modified xsi:type="dcterms:W3CDTF">2021-05-13T05:59:00Z</dcterms:modified>
</cp:coreProperties>
</file>